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1" w:rsidRDefault="008374A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SACC British Longhair </w:t>
      </w:r>
    </w:p>
    <w:p w:rsidR="00A34AF1" w:rsidRDefault="00837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Standard</w:t>
      </w:r>
    </w:p>
    <w:tbl>
      <w:tblPr>
        <w:tblStyle w:val="a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838"/>
        <w:gridCol w:w="7904"/>
      </w:tblGrid>
      <w:tr w:rsidR="00A34AF1">
        <w:trPr>
          <w:trHeight w:val="854"/>
        </w:trPr>
        <w:tc>
          <w:tcPr>
            <w:tcW w:w="1838" w:type="dxa"/>
          </w:tcPr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904" w:type="dxa"/>
          </w:tcPr>
          <w:p w:rsidR="00A34AF1" w:rsidRPr="00D51D3B" w:rsidRDefault="008374AB" w:rsidP="00D51D3B">
            <w:pPr>
              <w:jc w:val="both"/>
            </w:pPr>
            <w:r>
              <w:rPr>
                <w:rFonts w:ascii="Arial" w:eastAsia="Arial" w:hAnsi="Arial" w:cs="Arial"/>
                <w:i/>
              </w:rPr>
              <w:t xml:space="preserve">GENERAL: </w:t>
            </w:r>
            <w:r>
              <w:t>The British Longhair cat is compact, well balanced, powerful and muscular, with an alert appearance. The coat is semi-long and dense with substantial undercoat, not long and flowing</w:t>
            </w:r>
            <w:r w:rsidR="00D51D3B">
              <w:t>.</w:t>
            </w:r>
          </w:p>
        </w:tc>
      </w:tr>
      <w:tr w:rsidR="00A34AF1">
        <w:tc>
          <w:tcPr>
            <w:tcW w:w="1838" w:type="dxa"/>
          </w:tcPr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904" w:type="dxa"/>
          </w:tcPr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HEAD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904" w:type="dxa"/>
          </w:tcPr>
          <w:p w:rsidR="00A34AF1" w:rsidRDefault="008374AB">
            <w:pPr>
              <w:jc w:val="both"/>
            </w:pPr>
            <w:r>
              <w:t xml:space="preserve">Round. Round face with full cheeks. Good breadth of skull with round underlying bone structure. 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EARS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</w:rPr>
            </w:pPr>
            <w:r>
              <w:t>Medium in size, rounded tips. Set far apart, fitting into without distorting the rounded contour of the head. External ear well covered with fur. Internal furnishing sparse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EYES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</w:pPr>
            <w:r>
              <w:t>Large, round and well opened. Set wide apart with no tendency to oriental shape.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NOSE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</w:pPr>
            <w:r>
              <w:t>Short, broad and straight. In profile a rounded head should lead to a short straight nose, with a nose break which is neither too pronounced nor too shallow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CHIN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</w:pPr>
            <w:r>
              <w:t>Strong, firm and deep. Tip of the chin to line up with tip of nose in the same vertical plane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NECK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</w:pPr>
            <w:r>
              <w:t>Short and thick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BODY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t>Cobby</w:t>
            </w:r>
            <w:proofErr w:type="spellEnd"/>
            <w:r>
              <w:t xml:space="preserve"> with short level back. Low on legs. Broad deep chest. Equally massive across shoulders and rump. Medium to large but not rangy.</w:t>
            </w:r>
          </w:p>
          <w:p w:rsidR="00A34AF1" w:rsidRDefault="00A34AF1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>
        <w:tc>
          <w:tcPr>
            <w:tcW w:w="1838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LEGS &amp; PAWS</w:t>
            </w:r>
          </w:p>
        </w:tc>
        <w:tc>
          <w:tcPr>
            <w:tcW w:w="7904" w:type="dxa"/>
          </w:tcPr>
          <w:p w:rsidR="00A34AF1" w:rsidRDefault="008374AB">
            <w:pPr>
              <w:jc w:val="both"/>
              <w:rPr>
                <w:rFonts w:ascii="Arial" w:eastAsia="Arial" w:hAnsi="Arial" w:cs="Arial"/>
              </w:rPr>
            </w:pPr>
            <w:r>
              <w:t>Legs short and strong. Paws round and firm. Toes carried close</w:t>
            </w:r>
            <w:r>
              <w:rPr>
                <w:rFonts w:ascii="Arial" w:eastAsia="Arial" w:hAnsi="Arial" w:cs="Arial"/>
              </w:rPr>
              <w:t>.</w:t>
            </w:r>
          </w:p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2F4D" w:rsidRPr="00D72F4D" w:rsidTr="00D51D3B">
        <w:tc>
          <w:tcPr>
            <w:tcW w:w="1838" w:type="dxa"/>
            <w:tcBorders>
              <w:bottom w:val="nil"/>
            </w:tcBorders>
          </w:tcPr>
          <w:p w:rsidR="00A34AF1" w:rsidRPr="00D72F4D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 w:rsidRPr="00D72F4D">
              <w:rPr>
                <w:rFonts w:ascii="Arial" w:eastAsia="Arial" w:hAnsi="Arial" w:cs="Arial"/>
                <w:b/>
              </w:rPr>
              <w:t>TAIL</w:t>
            </w:r>
          </w:p>
        </w:tc>
        <w:tc>
          <w:tcPr>
            <w:tcW w:w="7904" w:type="dxa"/>
            <w:tcBorders>
              <w:bottom w:val="nil"/>
            </w:tcBorders>
          </w:tcPr>
          <w:p w:rsidR="00D72F4D" w:rsidRPr="00D72F4D" w:rsidRDefault="00D72F4D" w:rsidP="00D72F4D">
            <w:pPr>
              <w:jc w:val="both"/>
              <w:rPr>
                <w:rFonts w:asciiTheme="majorHAnsi" w:eastAsia="Arial" w:hAnsiTheme="majorHAnsi" w:cstheme="majorHAnsi"/>
                <w:bCs/>
                <w:iCs/>
              </w:rPr>
            </w:pPr>
            <w:r w:rsidRPr="00D72F4D">
              <w:rPr>
                <w:rFonts w:asciiTheme="majorHAnsi" w:hAnsiTheme="majorHAnsi" w:cstheme="majorHAnsi"/>
                <w:iCs/>
              </w:rPr>
              <w:t>Thick. Medium length. Thicker at base with rounded tip</w:t>
            </w:r>
            <w:r w:rsidRPr="00D72F4D">
              <w:rPr>
                <w:rFonts w:asciiTheme="majorHAnsi" w:eastAsia="Arial" w:hAnsiTheme="majorHAnsi" w:cstheme="majorHAnsi"/>
                <w:iCs/>
              </w:rPr>
              <w:t xml:space="preserve"> </w:t>
            </w:r>
            <w:r w:rsidRPr="00D72F4D">
              <w:rPr>
                <w:rFonts w:asciiTheme="majorHAnsi" w:eastAsia="Arial" w:hAnsiTheme="majorHAnsi" w:cstheme="majorHAnsi"/>
                <w:bCs/>
                <w:iCs/>
              </w:rPr>
              <w:t>and well furnished</w:t>
            </w:r>
          </w:p>
          <w:p w:rsidR="00D72F4D" w:rsidRPr="00D72F4D" w:rsidRDefault="00D72F4D" w:rsidP="00D72F4D">
            <w:pPr>
              <w:jc w:val="both"/>
              <w:rPr>
                <w:rFonts w:asciiTheme="majorHAnsi" w:eastAsia="Arial" w:hAnsiTheme="majorHAnsi" w:cstheme="majorHAnsi"/>
              </w:rPr>
            </w:pPr>
          </w:p>
          <w:p w:rsidR="00A34AF1" w:rsidRPr="00D72F4D" w:rsidRDefault="00A34AF1" w:rsidP="00D72F4D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A34AF1" w:rsidTr="00D51D3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34AF1" w:rsidRDefault="008374A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COAT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9309CD" w:rsidRPr="00BF3A90" w:rsidRDefault="008374AB" w:rsidP="00BF3A90">
            <w:pPr>
              <w:jc w:val="both"/>
              <w:rPr>
                <w:rFonts w:ascii="Arial" w:eastAsia="Arial" w:hAnsi="Arial" w:cs="Arial"/>
                <w:iCs/>
              </w:rPr>
            </w:pPr>
            <w:r w:rsidRPr="00BF3A90">
              <w:rPr>
                <w:iCs/>
              </w:rPr>
              <w:t xml:space="preserve">Semi-long, straight, dense, standing away from the body, not long and flowing. Ruff and breeches desirable. Fluff-plush texture, with natural protective appearance. Texture may differ slightly </w:t>
            </w:r>
            <w:r w:rsidR="00C85391" w:rsidRPr="00BF3A90">
              <w:rPr>
                <w:iCs/>
              </w:rPr>
              <w:t xml:space="preserve">depending on the colour and </w:t>
            </w:r>
            <w:r w:rsidR="008E594D" w:rsidRPr="00BF3A90">
              <w:rPr>
                <w:iCs/>
              </w:rPr>
              <w:t>pattern.</w:t>
            </w:r>
          </w:p>
        </w:tc>
      </w:tr>
    </w:tbl>
    <w:p w:rsidR="00A34AF1" w:rsidRDefault="00A34AF1">
      <w:pPr>
        <w:jc w:val="both"/>
        <w:rPr>
          <w:rFonts w:ascii="Arial" w:eastAsia="Arial" w:hAnsi="Arial" w:cs="Arial"/>
          <w:i/>
        </w:rPr>
      </w:pPr>
    </w:p>
    <w:tbl>
      <w:tblPr>
        <w:tblStyle w:val="a0"/>
        <w:tblW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5"/>
        <w:gridCol w:w="1676"/>
        <w:gridCol w:w="1417"/>
        <w:gridCol w:w="1418"/>
      </w:tblGrid>
      <w:tr w:rsidR="00092E9C" w:rsidTr="00092E9C">
        <w:trPr>
          <w:trHeight w:val="416"/>
        </w:trPr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SCALE OF POINTS</w:t>
            </w:r>
          </w:p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SELF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PATTERNED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 xml:space="preserve">Head and ears 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25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Eyes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10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Body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20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Coat texture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10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Coat Colour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25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Condition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5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  <w:r>
              <w:t>Temperament</w:t>
            </w:r>
          </w:p>
        </w:tc>
        <w:tc>
          <w:tcPr>
            <w:tcW w:w="1417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</w:rPr>
              <w:t>5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2E9C" w:rsidRDefault="00092E9C" w:rsidP="00D51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E9C" w:rsidTr="00092E9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077D" w:rsidRPr="00F9077D" w:rsidTr="00092E9C">
        <w:trPr>
          <w:gridAfter w:val="3"/>
          <w:wAfter w:w="4511" w:type="dxa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F9077D" w:rsidRPr="00F9077D" w:rsidTr="00092E9C">
        <w:trPr>
          <w:gridAfter w:val="3"/>
          <w:wAfter w:w="4511" w:type="dxa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92E9C" w:rsidRDefault="00092E9C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tbl>
      <w:tblPr>
        <w:tblW w:w="7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5"/>
        <w:gridCol w:w="2436"/>
        <w:gridCol w:w="2436"/>
      </w:tblGrid>
      <w:tr w:rsidR="004C1695" w:rsidTr="00C578C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FAULTS</w:t>
            </w:r>
          </w:p>
          <w:p w:rsidR="004C1695" w:rsidRDefault="004C1695" w:rsidP="004C16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C1695" w:rsidRPr="00D72F4D" w:rsidTr="00C578CC">
        <w:tc>
          <w:tcPr>
            <w:tcW w:w="7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5" w:rsidRPr="00D72F4D" w:rsidRDefault="004C1695" w:rsidP="004C169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72F4D">
              <w:rPr>
                <w:b/>
                <w:bCs/>
                <w:sz w:val="24"/>
                <w:szCs w:val="24"/>
              </w:rPr>
              <w:t>Withhold major awards for:</w:t>
            </w:r>
          </w:p>
        </w:tc>
      </w:tr>
      <w:tr w:rsidR="004C1695" w:rsidTr="00C578CC">
        <w:tc>
          <w:tcPr>
            <w:tcW w:w="7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Short or silky coat.</w:t>
            </w:r>
          </w:p>
        </w:tc>
      </w:tr>
      <w:tr w:rsidR="004C1695" w:rsidTr="00C578CC">
        <w:tc>
          <w:tcPr>
            <w:tcW w:w="7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Pronounced nose stop, flat face or snub nose</w:t>
            </w:r>
          </w:p>
        </w:tc>
      </w:tr>
      <w:tr w:rsidR="004C1695" w:rsidTr="00C578CC">
        <w:tc>
          <w:tcPr>
            <w:tcW w:w="7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Pronounced whisker pads</w:t>
            </w:r>
          </w:p>
        </w:tc>
      </w:tr>
      <w:tr w:rsidR="004C1695" w:rsidTr="00C578CC">
        <w:tc>
          <w:tcPr>
            <w:tcW w:w="7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5" w:rsidRDefault="004C1695" w:rsidP="004C16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Any defects listed in Relevant to All Breeds Section.</w:t>
            </w:r>
          </w:p>
        </w:tc>
      </w:tr>
    </w:tbl>
    <w:p w:rsidR="004C1695" w:rsidRDefault="004C1695">
      <w:pPr>
        <w:jc w:val="both"/>
        <w:rPr>
          <w:b/>
          <w:sz w:val="24"/>
          <w:szCs w:val="24"/>
        </w:rPr>
      </w:pPr>
    </w:p>
    <w:p w:rsidR="004C1695" w:rsidRDefault="004C1695">
      <w:pPr>
        <w:jc w:val="both"/>
        <w:rPr>
          <w:b/>
          <w:sz w:val="24"/>
          <w:szCs w:val="24"/>
        </w:rPr>
      </w:pPr>
    </w:p>
    <w:p w:rsidR="00A34AF1" w:rsidRPr="004E405B" w:rsidRDefault="008374AB">
      <w:pPr>
        <w:jc w:val="both"/>
        <w:rPr>
          <w:b/>
          <w:sz w:val="24"/>
          <w:szCs w:val="24"/>
        </w:rPr>
      </w:pPr>
      <w:r w:rsidRPr="004E405B">
        <w:rPr>
          <w:b/>
          <w:sz w:val="24"/>
          <w:szCs w:val="24"/>
        </w:rPr>
        <w:t xml:space="preserve">British Longhair colours &amp; eye colours – </w:t>
      </w:r>
      <w:r w:rsidRPr="004E405B">
        <w:rPr>
          <w:sz w:val="24"/>
          <w:szCs w:val="24"/>
        </w:rPr>
        <w:t>as for British Shorthair</w:t>
      </w:r>
    </w:p>
    <w:p w:rsidR="00240078" w:rsidRPr="004E405B" w:rsidRDefault="008374AB">
      <w:pPr>
        <w:jc w:val="both"/>
        <w:rPr>
          <w:bCs/>
          <w:iCs/>
          <w:sz w:val="24"/>
          <w:szCs w:val="24"/>
        </w:rPr>
      </w:pPr>
      <w:r w:rsidRPr="004E405B">
        <w:rPr>
          <w:b/>
          <w:iCs/>
          <w:sz w:val="24"/>
          <w:szCs w:val="24"/>
        </w:rPr>
        <w:t>Allowable Outcross Breeds:</w:t>
      </w:r>
      <w:r w:rsidRPr="004E405B">
        <w:rPr>
          <w:bCs/>
          <w:iCs/>
          <w:sz w:val="24"/>
          <w:szCs w:val="24"/>
        </w:rPr>
        <w:t xml:space="preserve"> British Shorthair, </w:t>
      </w:r>
      <w:r w:rsidR="00BF3A90" w:rsidRPr="004E405B">
        <w:rPr>
          <w:bCs/>
          <w:iCs/>
          <w:sz w:val="24"/>
          <w:szCs w:val="24"/>
        </w:rPr>
        <w:t>British Shorthair variants</w:t>
      </w:r>
      <w:r w:rsidR="004E405B">
        <w:rPr>
          <w:bCs/>
          <w:iCs/>
          <w:sz w:val="24"/>
          <w:szCs w:val="24"/>
        </w:rPr>
        <w:t xml:space="preserve"> </w:t>
      </w:r>
      <w:r w:rsidR="00BF3A90" w:rsidRPr="004E405B">
        <w:rPr>
          <w:bCs/>
          <w:iCs/>
          <w:sz w:val="24"/>
          <w:szCs w:val="24"/>
        </w:rPr>
        <w:t>(</w:t>
      </w:r>
      <w:r w:rsidR="004E405B" w:rsidRPr="004E405B">
        <w:rPr>
          <w:bCs/>
          <w:iCs/>
          <w:sz w:val="24"/>
          <w:szCs w:val="24"/>
        </w:rPr>
        <w:t>British shorthairs</w:t>
      </w:r>
      <w:r w:rsidR="00BF3A90" w:rsidRPr="004E405B">
        <w:rPr>
          <w:bCs/>
          <w:iCs/>
          <w:sz w:val="24"/>
          <w:szCs w:val="24"/>
        </w:rPr>
        <w:t xml:space="preserve"> from British longhair programmes)</w:t>
      </w:r>
      <w:r w:rsidR="004E405B">
        <w:rPr>
          <w:bCs/>
          <w:iCs/>
          <w:sz w:val="24"/>
          <w:szCs w:val="24"/>
        </w:rPr>
        <w:t>,</w:t>
      </w:r>
      <w:r w:rsidR="00BF3A90" w:rsidRPr="004E405B">
        <w:rPr>
          <w:bCs/>
          <w:iCs/>
          <w:sz w:val="24"/>
          <w:szCs w:val="24"/>
        </w:rPr>
        <w:t xml:space="preserve"> </w:t>
      </w:r>
      <w:r w:rsidRPr="004E405B">
        <w:rPr>
          <w:bCs/>
          <w:iCs/>
          <w:sz w:val="24"/>
          <w:szCs w:val="24"/>
        </w:rPr>
        <w:t>Domestic Longhair</w:t>
      </w:r>
      <w:r w:rsidR="00240078" w:rsidRPr="004E405B">
        <w:rPr>
          <w:bCs/>
          <w:iCs/>
          <w:sz w:val="24"/>
          <w:szCs w:val="24"/>
        </w:rPr>
        <w:t>*</w:t>
      </w:r>
      <w:r w:rsidRPr="004E405B">
        <w:rPr>
          <w:bCs/>
          <w:iCs/>
          <w:sz w:val="24"/>
          <w:szCs w:val="24"/>
        </w:rPr>
        <w:t xml:space="preserve"> or </w:t>
      </w:r>
      <w:r w:rsidR="00240078" w:rsidRPr="004E405B">
        <w:rPr>
          <w:bCs/>
          <w:iCs/>
          <w:sz w:val="24"/>
          <w:szCs w:val="24"/>
        </w:rPr>
        <w:t xml:space="preserve">Domestic </w:t>
      </w:r>
      <w:r w:rsidRPr="004E405B">
        <w:rPr>
          <w:bCs/>
          <w:iCs/>
          <w:sz w:val="24"/>
          <w:szCs w:val="24"/>
        </w:rPr>
        <w:t>Shorthair</w:t>
      </w:r>
      <w:r w:rsidR="00240078" w:rsidRPr="004E405B">
        <w:rPr>
          <w:bCs/>
          <w:iCs/>
          <w:sz w:val="24"/>
          <w:szCs w:val="24"/>
        </w:rPr>
        <w:t>*</w:t>
      </w:r>
      <w:r w:rsidRPr="004E405B">
        <w:rPr>
          <w:bCs/>
          <w:iCs/>
          <w:sz w:val="24"/>
          <w:szCs w:val="24"/>
        </w:rPr>
        <w:t>.</w:t>
      </w:r>
      <w:r w:rsidR="006C5903" w:rsidRPr="004E405B">
        <w:rPr>
          <w:bCs/>
          <w:iCs/>
          <w:sz w:val="24"/>
          <w:szCs w:val="24"/>
        </w:rPr>
        <w:t xml:space="preserve"> </w:t>
      </w:r>
    </w:p>
    <w:p w:rsidR="00A34AF1" w:rsidRPr="004E405B" w:rsidRDefault="00240078">
      <w:pPr>
        <w:jc w:val="both"/>
        <w:rPr>
          <w:rFonts w:ascii="Arial" w:eastAsia="Arial" w:hAnsi="Arial" w:cs="Arial"/>
          <w:bCs/>
          <w:iCs/>
          <w:sz w:val="24"/>
          <w:szCs w:val="24"/>
        </w:rPr>
      </w:pPr>
      <w:r w:rsidRPr="004E405B">
        <w:rPr>
          <w:bCs/>
          <w:iCs/>
          <w:sz w:val="24"/>
          <w:szCs w:val="24"/>
        </w:rPr>
        <w:t>*</w:t>
      </w:r>
      <w:r w:rsidR="006C5903" w:rsidRPr="004E405B">
        <w:rPr>
          <w:bCs/>
          <w:iCs/>
          <w:sz w:val="24"/>
          <w:szCs w:val="24"/>
        </w:rPr>
        <w:t>These outcrosses will be permissible from 2020 until end 2023</w:t>
      </w:r>
    </w:p>
    <w:p w:rsidR="00A34AF1" w:rsidRDefault="008374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4AF1" w:rsidRDefault="00A34AF1"/>
    <w:p w:rsidR="00A34AF1" w:rsidRDefault="00A34AF1">
      <w:pPr>
        <w:jc w:val="both"/>
        <w:rPr>
          <w:rFonts w:ascii="Arial" w:eastAsia="Arial" w:hAnsi="Arial" w:cs="Arial"/>
        </w:rPr>
      </w:pPr>
    </w:p>
    <w:sectPr w:rsidR="00A34AF1" w:rsidSect="005B7D0A">
      <w:pgSz w:w="11906" w:h="16838"/>
      <w:pgMar w:top="1134" w:right="1077" w:bottom="1134" w:left="107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AF1"/>
    <w:rsid w:val="00074ADF"/>
    <w:rsid w:val="00092E9C"/>
    <w:rsid w:val="00240078"/>
    <w:rsid w:val="004C1695"/>
    <w:rsid w:val="004E405B"/>
    <w:rsid w:val="0054624E"/>
    <w:rsid w:val="005B7D0A"/>
    <w:rsid w:val="006C5903"/>
    <w:rsid w:val="006D3AC8"/>
    <w:rsid w:val="008374AB"/>
    <w:rsid w:val="008E594D"/>
    <w:rsid w:val="009309CD"/>
    <w:rsid w:val="00A34AF1"/>
    <w:rsid w:val="00BF3A90"/>
    <w:rsid w:val="00C85391"/>
    <w:rsid w:val="00D51D3B"/>
    <w:rsid w:val="00D64B91"/>
    <w:rsid w:val="00D72F4D"/>
    <w:rsid w:val="00F9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0A"/>
  </w:style>
  <w:style w:type="paragraph" w:styleId="Heading1">
    <w:name w:val="heading 1"/>
    <w:basedOn w:val="Normal"/>
    <w:next w:val="Normal"/>
    <w:uiPriority w:val="9"/>
    <w:qFormat/>
    <w:rsid w:val="005B7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B7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B7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B7D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B7D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B7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B7D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B7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7D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D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 Wet</dc:creator>
  <cp:lastModifiedBy>Ngaio Crawley</cp:lastModifiedBy>
  <cp:revision>2</cp:revision>
  <dcterms:created xsi:type="dcterms:W3CDTF">2020-11-26T12:37:00Z</dcterms:created>
  <dcterms:modified xsi:type="dcterms:W3CDTF">2020-11-26T12:37:00Z</dcterms:modified>
</cp:coreProperties>
</file>