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39" w:rsidRDefault="00363662" w:rsidP="00877917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75.75pt">
            <v:imagedata r:id="rId5" o:title="logo new address"/>
          </v:shape>
        </w:pict>
      </w:r>
    </w:p>
    <w:p w:rsidR="00087239" w:rsidRDefault="00087239" w:rsidP="00877917">
      <w:pPr>
        <w:jc w:val="center"/>
        <w:rPr>
          <w:b/>
        </w:rPr>
      </w:pPr>
    </w:p>
    <w:p w:rsidR="00087239" w:rsidRPr="00885F76" w:rsidRDefault="00087239" w:rsidP="00877917">
      <w:pPr>
        <w:jc w:val="center"/>
        <w:rPr>
          <w:b/>
          <w:sz w:val="16"/>
          <w:szCs w:val="16"/>
        </w:rPr>
      </w:pPr>
    </w:p>
    <w:p w:rsidR="00877917" w:rsidRPr="001F5C9D" w:rsidRDefault="00DB2ACA" w:rsidP="007F1A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b/>
        </w:rPr>
      </w:pPr>
      <w:r w:rsidRPr="001F5C9D">
        <w:rPr>
          <w:rFonts w:ascii="Cambria" w:hAnsi="Cambria"/>
          <w:b/>
        </w:rPr>
        <w:t xml:space="preserve">OFFICIAL SUSPENSION LIST </w:t>
      </w:r>
      <w:r w:rsidRPr="008E2388">
        <w:rPr>
          <w:rFonts w:ascii="Cambria" w:hAnsi="Cambria"/>
          <w:b/>
          <w:sz w:val="16"/>
          <w:szCs w:val="16"/>
        </w:rPr>
        <w:t>(SACRD13)</w:t>
      </w:r>
    </w:p>
    <w:p w:rsidR="00877917" w:rsidRPr="00885F76" w:rsidRDefault="00877917" w:rsidP="00877917">
      <w:pPr>
        <w:jc w:val="center"/>
        <w:rPr>
          <w:rFonts w:ascii="Cambria" w:hAnsi="Cambria"/>
          <w:b/>
          <w:sz w:val="16"/>
          <w:szCs w:val="16"/>
        </w:rPr>
      </w:pPr>
    </w:p>
    <w:p w:rsidR="00877917" w:rsidRPr="009C1A5E" w:rsidRDefault="00877917" w:rsidP="00877917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C1A5E">
        <w:rPr>
          <w:rFonts w:asciiTheme="minorHAnsi" w:hAnsiTheme="minorHAnsi" w:cstheme="minorHAnsi"/>
          <w:b/>
          <w:sz w:val="20"/>
          <w:szCs w:val="20"/>
        </w:rPr>
        <w:t xml:space="preserve">Last Updated: </w:t>
      </w:r>
      <w:r w:rsidR="00454E06" w:rsidRPr="009C1A5E">
        <w:rPr>
          <w:rFonts w:asciiTheme="minorHAnsi" w:hAnsiTheme="minorHAnsi" w:cstheme="minorHAnsi"/>
          <w:b/>
          <w:sz w:val="20"/>
          <w:szCs w:val="20"/>
        </w:rPr>
        <w:t>June, 2021</w:t>
      </w:r>
    </w:p>
    <w:p w:rsidR="00877917" w:rsidRPr="001F5C9D" w:rsidRDefault="00877917" w:rsidP="00877917">
      <w:pPr>
        <w:jc w:val="both"/>
        <w:rPr>
          <w:rFonts w:ascii="Cambria" w:hAnsi="Cambria"/>
          <w:b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861"/>
        <w:gridCol w:w="2476"/>
        <w:gridCol w:w="3150"/>
        <w:gridCol w:w="3960"/>
      </w:tblGrid>
      <w:tr w:rsidR="00266E6B" w:rsidRPr="001F5C9D" w:rsidTr="009C1A5E">
        <w:trPr>
          <w:trHeight w:val="512"/>
        </w:trPr>
        <w:tc>
          <w:tcPr>
            <w:tcW w:w="603" w:type="dxa"/>
            <w:shd w:val="clear" w:color="auto" w:fill="E6E6E6"/>
          </w:tcPr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2861" w:type="dxa"/>
            <w:shd w:val="clear" w:color="auto" w:fill="E6E6E6"/>
          </w:tcPr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b/>
                <w:sz w:val="20"/>
                <w:szCs w:val="20"/>
              </w:rPr>
              <w:t>NAME OF MEMBER</w:t>
            </w:r>
          </w:p>
        </w:tc>
        <w:tc>
          <w:tcPr>
            <w:tcW w:w="2476" w:type="dxa"/>
            <w:shd w:val="clear" w:color="auto" w:fill="E6E6E6"/>
          </w:tcPr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b/>
                <w:sz w:val="20"/>
                <w:szCs w:val="20"/>
              </w:rPr>
              <w:t>CATTERY NAME</w:t>
            </w:r>
          </w:p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b/>
                <w:sz w:val="20"/>
                <w:szCs w:val="20"/>
              </w:rPr>
              <w:t>(PREFIX)</w:t>
            </w:r>
          </w:p>
        </w:tc>
        <w:tc>
          <w:tcPr>
            <w:tcW w:w="3150" w:type="dxa"/>
            <w:shd w:val="clear" w:color="auto" w:fill="E6E6E6"/>
          </w:tcPr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E6E6E6"/>
          </w:tcPr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66E6B" w:rsidRPr="009C1A5E" w:rsidRDefault="00266E6B" w:rsidP="009C1A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b/>
                <w:sz w:val="20"/>
                <w:szCs w:val="20"/>
              </w:rPr>
              <w:t>SUSPENSION STATUS</w:t>
            </w:r>
          </w:p>
        </w:tc>
      </w:tr>
      <w:tr w:rsidR="00266E6B" w:rsidRPr="001F5C9D" w:rsidTr="009C1A5E">
        <w:tc>
          <w:tcPr>
            <w:tcW w:w="603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V Spacey</w:t>
            </w:r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Wrevenick</w:t>
            </w:r>
            <w:proofErr w:type="spellEnd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266E6B" w:rsidRPr="006D44BD" w:rsidRDefault="00266E6B" w:rsidP="009C1A5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Wolfpack</w:t>
            </w:r>
            <w:proofErr w:type="spellEnd"/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November 2006</w:t>
            </w:r>
          </w:p>
        </w:tc>
        <w:tc>
          <w:tcPr>
            <w:tcW w:w="396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266E6B" w:rsidRPr="001F5C9D" w:rsidTr="009C1A5E">
        <w:tc>
          <w:tcPr>
            <w:tcW w:w="603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Sch</w:t>
            </w:r>
            <w:r w:rsidR="00045FA5" w:rsidRPr="006D44B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iedeskamp</w:t>
            </w:r>
            <w:proofErr w:type="spellEnd"/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Pointers</w:t>
            </w:r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November 2007</w:t>
            </w:r>
          </w:p>
        </w:tc>
        <w:tc>
          <w:tcPr>
            <w:tcW w:w="396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266E6B" w:rsidRPr="001F5C9D" w:rsidTr="009C1A5E">
        <w:tc>
          <w:tcPr>
            <w:tcW w:w="603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I King</w:t>
            </w:r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Takara</w:t>
            </w:r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November 2008</w:t>
            </w:r>
          </w:p>
        </w:tc>
        <w:tc>
          <w:tcPr>
            <w:tcW w:w="396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266E6B" w:rsidRPr="001F5C9D" w:rsidTr="009C1A5E">
        <w:tc>
          <w:tcPr>
            <w:tcW w:w="603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Bloemhoff</w:t>
            </w:r>
            <w:proofErr w:type="spellEnd"/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Mistbesque</w:t>
            </w:r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June 2010</w:t>
            </w:r>
          </w:p>
        </w:tc>
        <w:tc>
          <w:tcPr>
            <w:tcW w:w="3960" w:type="dxa"/>
            <w:vAlign w:val="center"/>
          </w:tcPr>
          <w:p w:rsidR="00266E6B" w:rsidRPr="006D44BD" w:rsidRDefault="003933B7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  <w:lang w:val="en-ZA"/>
              </w:rPr>
              <w:t>Indefinite</w:t>
            </w:r>
          </w:p>
        </w:tc>
      </w:tr>
      <w:tr w:rsidR="00266E6B" w:rsidRPr="001F5C9D" w:rsidTr="009C1A5E">
        <w:trPr>
          <w:trHeight w:val="368"/>
        </w:trPr>
        <w:tc>
          <w:tcPr>
            <w:tcW w:w="603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C Rudolph</w:t>
            </w:r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Cuumba</w:t>
            </w:r>
            <w:proofErr w:type="spellEnd"/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June 2010</w:t>
            </w:r>
          </w:p>
        </w:tc>
        <w:tc>
          <w:tcPr>
            <w:tcW w:w="396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266E6B" w:rsidRPr="001F5C9D" w:rsidTr="009C1A5E">
        <w:trPr>
          <w:trHeight w:val="710"/>
        </w:trPr>
        <w:tc>
          <w:tcPr>
            <w:tcW w:w="603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 xml:space="preserve">Paul </w:t>
            </w: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Kaminsky</w:t>
            </w:r>
            <w:proofErr w:type="spellEnd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</w:p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Rose Wilson</w:t>
            </w:r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Kamsky</w:t>
            </w:r>
            <w:proofErr w:type="spellEnd"/>
          </w:p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Iceland</w:t>
            </w:r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July, 2011</w:t>
            </w:r>
          </w:p>
        </w:tc>
        <w:tc>
          <w:tcPr>
            <w:tcW w:w="396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Suspended for 1 year-</w:t>
            </w:r>
          </w:p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To be reviewed on request</w:t>
            </w:r>
          </w:p>
        </w:tc>
      </w:tr>
      <w:tr w:rsidR="00266E6B" w:rsidRPr="001F5C9D" w:rsidTr="009C1A5E">
        <w:tc>
          <w:tcPr>
            <w:tcW w:w="603" w:type="dxa"/>
            <w:vAlign w:val="center"/>
          </w:tcPr>
          <w:p w:rsidR="00266E6B" w:rsidRPr="006D44BD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66E6B" w:rsidRPr="006D44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61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 xml:space="preserve">Herman van </w:t>
            </w: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Noordwyk</w:t>
            </w:r>
            <w:proofErr w:type="spellEnd"/>
          </w:p>
        </w:tc>
        <w:tc>
          <w:tcPr>
            <w:tcW w:w="2476" w:type="dxa"/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Yalinka</w:t>
            </w:r>
            <w:proofErr w:type="spellEnd"/>
          </w:p>
        </w:tc>
        <w:tc>
          <w:tcPr>
            <w:tcW w:w="315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February, 2012</w:t>
            </w:r>
          </w:p>
        </w:tc>
        <w:tc>
          <w:tcPr>
            <w:tcW w:w="3960" w:type="dxa"/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266E6B" w:rsidRPr="001F5C9D" w:rsidTr="009C1A5E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266E6B" w:rsidRPr="006D44BD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66E6B" w:rsidRPr="006D44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Mariette Burger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266E6B" w:rsidRPr="006D44BD" w:rsidRDefault="00266E6B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LaMaska</w:t>
            </w:r>
            <w:proofErr w:type="spellEnd"/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October, 2012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266E6B" w:rsidRPr="006D44BD" w:rsidRDefault="00266E6B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4BD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570E4C" w:rsidRPr="009C1A5E" w:rsidTr="009C1A5E">
        <w:tc>
          <w:tcPr>
            <w:tcW w:w="603" w:type="dxa"/>
            <w:shd w:val="clear" w:color="auto" w:fill="auto"/>
            <w:vAlign w:val="center"/>
          </w:tcPr>
          <w:p w:rsidR="00570E4C" w:rsidRPr="009C1A5E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70E4C" w:rsidRPr="009C1A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570E4C" w:rsidRPr="009C1A5E" w:rsidRDefault="00570E4C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1A5E">
              <w:rPr>
                <w:rFonts w:asciiTheme="minorHAnsi" w:hAnsiTheme="minorHAnsi" w:cstheme="minorHAnsi"/>
                <w:sz w:val="20"/>
                <w:szCs w:val="20"/>
              </w:rPr>
              <w:t>Linet</w:t>
            </w:r>
            <w:proofErr w:type="spellEnd"/>
            <w:r w:rsidRPr="009C1A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C1A5E">
              <w:rPr>
                <w:rFonts w:asciiTheme="minorHAnsi" w:hAnsiTheme="minorHAnsi" w:cstheme="minorHAnsi"/>
                <w:sz w:val="20"/>
                <w:szCs w:val="20"/>
              </w:rPr>
              <w:t>Coetzer</w:t>
            </w:r>
            <w:proofErr w:type="spellEnd"/>
          </w:p>
        </w:tc>
        <w:tc>
          <w:tcPr>
            <w:tcW w:w="2476" w:type="dxa"/>
            <w:shd w:val="clear" w:color="auto" w:fill="auto"/>
            <w:vAlign w:val="center"/>
          </w:tcPr>
          <w:p w:rsidR="00570E4C" w:rsidRPr="009C1A5E" w:rsidRDefault="00570E4C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C1A5E">
              <w:rPr>
                <w:rFonts w:asciiTheme="minorHAnsi" w:hAnsiTheme="minorHAnsi" w:cstheme="minorHAnsi"/>
                <w:sz w:val="20"/>
                <w:szCs w:val="20"/>
              </w:rPr>
              <w:t>Caziggi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570E4C" w:rsidRPr="009C1A5E" w:rsidRDefault="00570E4C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sz w:val="20"/>
                <w:szCs w:val="20"/>
              </w:rPr>
              <w:t>October, 2012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70E4C" w:rsidRPr="009C1A5E" w:rsidRDefault="00570E4C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A5E">
              <w:rPr>
                <w:rFonts w:asciiTheme="minorHAnsi" w:hAnsiTheme="minorHAnsi" w:cstheme="minorHAnsi"/>
                <w:sz w:val="20"/>
                <w:szCs w:val="20"/>
              </w:rPr>
              <w:t>Permanent refusal</w:t>
            </w:r>
          </w:p>
        </w:tc>
      </w:tr>
      <w:tr w:rsidR="009C1A5E" w:rsidRPr="009C1A5E" w:rsidTr="009C1A5E">
        <w:tc>
          <w:tcPr>
            <w:tcW w:w="603" w:type="dxa"/>
            <w:shd w:val="clear" w:color="auto" w:fill="auto"/>
            <w:vAlign w:val="center"/>
          </w:tcPr>
          <w:p w:rsidR="009C1A5E" w:rsidRPr="009C1A5E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9C1A5E" w:rsidRPr="009C1A5E" w:rsidRDefault="00363662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Johan van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Eerden</w:t>
            </w:r>
            <w:proofErr w:type="spellEnd"/>
          </w:p>
        </w:tc>
        <w:tc>
          <w:tcPr>
            <w:tcW w:w="2476" w:type="dxa"/>
            <w:shd w:val="clear" w:color="auto" w:fill="auto"/>
            <w:vAlign w:val="center"/>
          </w:tcPr>
          <w:p w:rsidR="009C1A5E" w:rsidRPr="009C1A5E" w:rsidRDefault="00363662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L’Unique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9C1A5E" w:rsidRPr="009C1A5E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 2020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C1A5E" w:rsidRPr="009C1A5E" w:rsidRDefault="00363662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</w:p>
        </w:tc>
      </w:tr>
      <w:tr w:rsidR="009C1A5E" w:rsidRPr="009C1A5E" w:rsidTr="009C1A5E">
        <w:tc>
          <w:tcPr>
            <w:tcW w:w="603" w:type="dxa"/>
            <w:shd w:val="clear" w:color="auto" w:fill="auto"/>
            <w:vAlign w:val="center"/>
          </w:tcPr>
          <w:p w:rsidR="009C1A5E" w:rsidRPr="009C1A5E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9C1A5E" w:rsidRPr="009C1A5E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Claudette du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Toit</w:t>
            </w:r>
            <w:proofErr w:type="spellEnd"/>
          </w:p>
        </w:tc>
        <w:tc>
          <w:tcPr>
            <w:tcW w:w="2476" w:type="dxa"/>
            <w:shd w:val="clear" w:color="auto" w:fill="auto"/>
            <w:vAlign w:val="center"/>
          </w:tcPr>
          <w:p w:rsidR="009C1A5E" w:rsidRPr="009C1A5E" w:rsidRDefault="009C1A5E" w:rsidP="009C1A5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Furrless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9C1A5E" w:rsidRPr="009C1A5E" w:rsidRDefault="009C1A5E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 2021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C1A5E" w:rsidRPr="009C1A5E" w:rsidRDefault="00363662" w:rsidP="009C1A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months suspension- review November 2021</w:t>
            </w:r>
          </w:p>
        </w:tc>
      </w:tr>
    </w:tbl>
    <w:p w:rsidR="00B050EC" w:rsidRPr="009C1A5E" w:rsidRDefault="00B050EC" w:rsidP="00B050EC">
      <w:pPr>
        <w:spacing w:before="100" w:beforeAutospacing="1" w:after="100" w:afterAutospacing="1"/>
        <w:rPr>
          <w:i/>
          <w:iCs/>
          <w:sz w:val="20"/>
          <w:szCs w:val="20"/>
          <w:u w:val="single"/>
        </w:rPr>
      </w:pPr>
      <w:r w:rsidRPr="009C1A5E">
        <w:rPr>
          <w:i/>
          <w:iCs/>
          <w:sz w:val="20"/>
          <w:szCs w:val="20"/>
          <w:u w:val="single"/>
        </w:rPr>
        <w:t xml:space="preserve">Reasons for possible suspension from </w:t>
      </w:r>
      <w:r w:rsidR="005A2C85" w:rsidRPr="009C1A5E">
        <w:rPr>
          <w:rStyle w:val="spelle"/>
          <w:i/>
          <w:iCs/>
          <w:sz w:val="20"/>
          <w:szCs w:val="20"/>
          <w:u w:val="single"/>
        </w:rPr>
        <w:t>SACC</w:t>
      </w:r>
      <w:r w:rsidR="005A2C85" w:rsidRPr="009C1A5E">
        <w:rPr>
          <w:i/>
          <w:iCs/>
          <w:sz w:val="20"/>
          <w:szCs w:val="20"/>
          <w:u w:val="single"/>
        </w:rPr>
        <w:t>:</w:t>
      </w:r>
    </w:p>
    <w:p w:rsidR="00B050EC" w:rsidRPr="009C1A5E" w:rsidRDefault="005A2C85" w:rsidP="00B050EC">
      <w:pPr>
        <w:spacing w:before="100" w:beforeAutospacing="1" w:after="100" w:afterAutospacing="1"/>
        <w:rPr>
          <w:color w:val="C00000"/>
          <w:sz w:val="20"/>
          <w:szCs w:val="20"/>
        </w:rPr>
      </w:pPr>
      <w:r w:rsidRPr="009C1A5E">
        <w:rPr>
          <w:i/>
          <w:iCs/>
          <w:color w:val="FF0000"/>
          <w:sz w:val="20"/>
          <w:szCs w:val="20"/>
        </w:rPr>
        <w:t>*</w:t>
      </w:r>
      <w:r w:rsidR="00B050EC" w:rsidRPr="009C1A5E">
        <w:rPr>
          <w:i/>
          <w:iCs/>
          <w:color w:val="FF0000"/>
          <w:sz w:val="20"/>
          <w:szCs w:val="20"/>
        </w:rPr>
        <w:t>(Please note that this list is non-exhaustive</w:t>
      </w:r>
      <w:r w:rsidR="002B09E3" w:rsidRPr="009C1A5E">
        <w:rPr>
          <w:i/>
          <w:iCs/>
          <w:color w:val="C00000"/>
          <w:sz w:val="20"/>
          <w:szCs w:val="20"/>
        </w:rPr>
        <w:t>)</w:t>
      </w:r>
    </w:p>
    <w:p w:rsidR="00B050EC" w:rsidRPr="009C1A5E" w:rsidRDefault="00B050EC" w:rsidP="00B050EC">
      <w:pPr>
        <w:numPr>
          <w:ilvl w:val="0"/>
          <w:numId w:val="2"/>
        </w:numPr>
        <w:spacing w:before="100" w:beforeAutospacing="1" w:after="100" w:afterAutospacing="1"/>
        <w:rPr>
          <w:i/>
          <w:iCs/>
          <w:sz w:val="20"/>
          <w:szCs w:val="20"/>
        </w:rPr>
      </w:pPr>
      <w:r w:rsidRPr="009C1A5E">
        <w:rPr>
          <w:i/>
          <w:iCs/>
          <w:sz w:val="20"/>
          <w:szCs w:val="20"/>
        </w:rPr>
        <w:t xml:space="preserve">Not adhering to the SACC Breeder Code of </w:t>
      </w:r>
      <w:r w:rsidR="00D36D0B" w:rsidRPr="009C1A5E">
        <w:rPr>
          <w:i/>
          <w:iCs/>
          <w:sz w:val="20"/>
          <w:szCs w:val="20"/>
        </w:rPr>
        <w:t>Good</w:t>
      </w:r>
      <w:r w:rsidRPr="009C1A5E">
        <w:rPr>
          <w:i/>
          <w:iCs/>
          <w:sz w:val="20"/>
          <w:szCs w:val="20"/>
        </w:rPr>
        <w:t xml:space="preserve"> </w:t>
      </w:r>
      <w:r w:rsidR="00D36D0B" w:rsidRPr="009C1A5E">
        <w:rPr>
          <w:i/>
          <w:iCs/>
          <w:sz w:val="20"/>
          <w:szCs w:val="20"/>
        </w:rPr>
        <w:t>Practice</w:t>
      </w:r>
    </w:p>
    <w:p w:rsidR="00B050EC" w:rsidRPr="009C1A5E" w:rsidRDefault="00B050EC" w:rsidP="00B050EC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C1A5E">
        <w:rPr>
          <w:i/>
          <w:iCs/>
          <w:sz w:val="20"/>
          <w:szCs w:val="20"/>
        </w:rPr>
        <w:t>Breach of the SACC Registration rules</w:t>
      </w:r>
    </w:p>
    <w:p w:rsidR="00B050EC" w:rsidRPr="009C1A5E" w:rsidRDefault="00B050EC" w:rsidP="00B050EC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C1A5E">
        <w:rPr>
          <w:i/>
          <w:iCs/>
          <w:sz w:val="20"/>
          <w:szCs w:val="20"/>
        </w:rPr>
        <w:t>Fraudulent pedigrees</w:t>
      </w:r>
    </w:p>
    <w:p w:rsidR="00B050EC" w:rsidRPr="009C1A5E" w:rsidRDefault="00B050EC" w:rsidP="00B050EC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9C1A5E">
        <w:rPr>
          <w:i/>
          <w:iCs/>
          <w:sz w:val="20"/>
          <w:szCs w:val="20"/>
        </w:rPr>
        <w:t>General, unbecoming conduct of Members &amp; Breeders</w:t>
      </w:r>
    </w:p>
    <w:p w:rsidR="00B050EC" w:rsidRPr="009C1A5E" w:rsidRDefault="00B050EC" w:rsidP="00877917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1A5E">
        <w:rPr>
          <w:i/>
          <w:sz w:val="20"/>
          <w:szCs w:val="20"/>
        </w:rPr>
        <w:t xml:space="preserve">Breach of </w:t>
      </w:r>
      <w:r w:rsidR="00D36D0B" w:rsidRPr="009C1A5E">
        <w:rPr>
          <w:i/>
          <w:sz w:val="20"/>
          <w:szCs w:val="20"/>
        </w:rPr>
        <w:t xml:space="preserve">the </w:t>
      </w:r>
      <w:r w:rsidRPr="009C1A5E">
        <w:rPr>
          <w:rStyle w:val="spelle"/>
          <w:i/>
          <w:sz w:val="20"/>
          <w:szCs w:val="20"/>
        </w:rPr>
        <w:t>SACC</w:t>
      </w:r>
      <w:r w:rsidRPr="009C1A5E">
        <w:rPr>
          <w:i/>
          <w:sz w:val="20"/>
          <w:szCs w:val="20"/>
        </w:rPr>
        <w:t xml:space="preserve"> </w:t>
      </w:r>
      <w:r w:rsidR="002B09E3" w:rsidRPr="009C1A5E">
        <w:rPr>
          <w:i/>
          <w:sz w:val="20"/>
          <w:szCs w:val="20"/>
        </w:rPr>
        <w:t>S</w:t>
      </w:r>
      <w:r w:rsidRPr="009C1A5E">
        <w:rPr>
          <w:i/>
          <w:sz w:val="20"/>
          <w:szCs w:val="20"/>
        </w:rPr>
        <w:t>how rules</w:t>
      </w:r>
    </w:p>
    <w:sectPr w:rsidR="00B050EC" w:rsidRPr="009C1A5E" w:rsidSect="009C1A5E">
      <w:pgSz w:w="15840" w:h="12240" w:orient="landscape"/>
      <w:pgMar w:top="54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9CC"/>
    <w:multiLevelType w:val="hybridMultilevel"/>
    <w:tmpl w:val="F17A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8591F"/>
    <w:multiLevelType w:val="hybridMultilevel"/>
    <w:tmpl w:val="8AD6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917"/>
    <w:rsid w:val="00045FA5"/>
    <w:rsid w:val="00087239"/>
    <w:rsid w:val="000A398C"/>
    <w:rsid w:val="000B6CD4"/>
    <w:rsid w:val="001B0D11"/>
    <w:rsid w:val="001E727E"/>
    <w:rsid w:val="001F5C9D"/>
    <w:rsid w:val="00201186"/>
    <w:rsid w:val="0023154B"/>
    <w:rsid w:val="00266E6B"/>
    <w:rsid w:val="002B09E3"/>
    <w:rsid w:val="00357104"/>
    <w:rsid w:val="00363662"/>
    <w:rsid w:val="0037452A"/>
    <w:rsid w:val="003933B7"/>
    <w:rsid w:val="003A3882"/>
    <w:rsid w:val="0043380E"/>
    <w:rsid w:val="00454E06"/>
    <w:rsid w:val="00503E53"/>
    <w:rsid w:val="00527203"/>
    <w:rsid w:val="00535E62"/>
    <w:rsid w:val="00570E4C"/>
    <w:rsid w:val="005A2C85"/>
    <w:rsid w:val="006535EF"/>
    <w:rsid w:val="00680734"/>
    <w:rsid w:val="006C1D10"/>
    <w:rsid w:val="006D44BD"/>
    <w:rsid w:val="00727431"/>
    <w:rsid w:val="007F1AC2"/>
    <w:rsid w:val="00825508"/>
    <w:rsid w:val="00877917"/>
    <w:rsid w:val="00885F76"/>
    <w:rsid w:val="008E2388"/>
    <w:rsid w:val="00996375"/>
    <w:rsid w:val="009C1A5E"/>
    <w:rsid w:val="00A668C6"/>
    <w:rsid w:val="00A938DF"/>
    <w:rsid w:val="00B050EC"/>
    <w:rsid w:val="00C43E79"/>
    <w:rsid w:val="00CB3976"/>
    <w:rsid w:val="00D16048"/>
    <w:rsid w:val="00D36D0B"/>
    <w:rsid w:val="00D7239C"/>
    <w:rsid w:val="00DA041C"/>
    <w:rsid w:val="00DB2ACA"/>
    <w:rsid w:val="00DC1B4D"/>
    <w:rsid w:val="00F55956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0EC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rsid w:val="00B0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AFRICA CAT COUNCIL</vt:lpstr>
    </vt:vector>
  </TitlesOfParts>
  <Company>Vodacom SA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AFRICA CAT COUNCIL</dc:title>
  <dc:creator>janvr</dc:creator>
  <cp:lastModifiedBy>Ngaio Crawley</cp:lastModifiedBy>
  <cp:revision>2</cp:revision>
  <cp:lastPrinted>2012-10-05T11:43:00Z</cp:lastPrinted>
  <dcterms:created xsi:type="dcterms:W3CDTF">2021-06-23T10:52:00Z</dcterms:created>
  <dcterms:modified xsi:type="dcterms:W3CDTF">2021-06-23T10:52:00Z</dcterms:modified>
</cp:coreProperties>
</file>